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5734050" cy="1238250"/>
            <wp:effectExtent b="25400" l="25400" r="25400" t="2540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238250"/>
                    </a:xfrm>
                    <a:prstGeom prst="rect"/>
                    <a:ln w="25400">
                      <a:solidFill>
                        <a:srgbClr val="FFFFFF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APPLICATION TO THE LOCAL GOVERNING BODY FOR ADMISSION TO: </w:t>
      </w:r>
    </w:p>
    <w:p w:rsidR="00000000" w:rsidDel="00000000" w:rsidP="00000000" w:rsidRDefault="00000000" w:rsidRPr="00000000" w14:paraId="00000004">
      <w:pPr>
        <w:jc w:val="center"/>
        <w:rPr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016"/>
        <w:tblGridChange w:id="0">
          <w:tblGrid>
            <w:gridCol w:w="11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NAME OF SCHOOL: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7">
      <w:pPr>
        <w:jc w:val="center"/>
        <w:rPr>
          <w:b w:val="1"/>
          <w:sz w:val="10"/>
          <w:szCs w:val="10"/>
          <w:highlight w:val="yellow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16"/>
          <w:szCs w:val="16"/>
        </w:rPr>
      </w:pPr>
      <w:bookmarkStart w:colFirst="0" w:colLast="0" w:name="_heading=h.30j0zll" w:id="1"/>
      <w:bookmarkEnd w:id="1"/>
      <w:r w:rsidDel="00000000" w:rsidR="00000000" w:rsidRPr="00000000">
        <w:rPr>
          <w:sz w:val="16"/>
          <w:szCs w:val="16"/>
          <w:rtl w:val="0"/>
        </w:rPr>
        <w:t xml:space="preserve">It is important that this form is completed accurately and full details given. The form is made available to the Independent Appeal Panel in the case of an appeal against non-admission. In all other respects, the information is treated in confidence. If you require assistance in the completion of the form, please contact our school office. </w:t>
      </w:r>
    </w:p>
    <w:p w:rsidR="00000000" w:rsidDel="00000000" w:rsidP="00000000" w:rsidRDefault="00000000" w:rsidRPr="00000000" w14:paraId="00000009">
      <w:pPr>
        <w:rPr>
          <w:sz w:val="4"/>
          <w:szCs w:val="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CHILD’S DETAILS:</w:t>
      </w:r>
    </w:p>
    <w:tbl>
      <w:tblPr>
        <w:tblStyle w:val="Table2"/>
        <w:tblW w:w="11015.0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085"/>
        <w:gridCol w:w="8930"/>
        <w:tblGridChange w:id="0">
          <w:tblGrid>
            <w:gridCol w:w="2085"/>
            <w:gridCol w:w="893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SURNAME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FORENAMES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HOME ADDRESS</w:t>
            </w:r>
          </w:p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(INCLUDE POSTCODE)</w:t>
            </w:r>
          </w:p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DATE OF BIRTH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rPr>
          <w:b w:val="1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  <w:sz w:val="16"/>
          <w:szCs w:val="16"/>
        </w:rPr>
      </w:pPr>
      <w:r w:rsidDel="00000000" w:rsidR="00000000" w:rsidRPr="00000000">
        <w:rPr>
          <w:b w:val="1"/>
          <w:rtl w:val="0"/>
        </w:rPr>
        <w:t xml:space="preserve">PARENT/GUARDIAN/CARER DETAILS:</w:t>
      </w:r>
      <w:r w:rsidDel="00000000" w:rsidR="00000000" w:rsidRPr="00000000">
        <w:rPr>
          <w:rtl w:val="0"/>
        </w:rPr>
      </w:r>
    </w:p>
    <w:tbl>
      <w:tblPr>
        <w:tblStyle w:val="Table3"/>
        <w:tblW w:w="11015.0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05"/>
        <w:gridCol w:w="3958"/>
        <w:gridCol w:w="4252"/>
        <w:tblGridChange w:id="0">
          <w:tblGrid>
            <w:gridCol w:w="2805"/>
            <w:gridCol w:w="3958"/>
            <w:gridCol w:w="4252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PARENT/GUARDIAN/CARER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PARENT/GUARDIAN/CARER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TITLE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SURNAME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FORENAME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TELEPHONE NUMBER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I/we wish my/our child to be admitted to the school and confirm that the information given is correct. </w:t>
            </w:r>
          </w:p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Our application for admission is under criterion number __ of the school’s Admission Policy (please see school website for details).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I/we understand the need to provide proof of address and of the child’s date of birth.</w:t>
            </w:r>
          </w:p>
          <w:p w:rsidR="00000000" w:rsidDel="00000000" w:rsidP="00000000" w:rsidRDefault="00000000" w:rsidRPr="00000000" w14:paraId="0000002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Signed / dated by a person(s) with legal responsibility for the child.</w:t>
            </w:r>
          </w:p>
          <w:p w:rsidR="00000000" w:rsidDel="00000000" w:rsidP="00000000" w:rsidRDefault="00000000" w:rsidRPr="00000000" w14:paraId="0000002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Office use only: Proof of address seen (sign and date)</w:t>
            </w:r>
          </w:p>
          <w:p w:rsidR="00000000" w:rsidDel="00000000" w:rsidP="00000000" w:rsidRDefault="00000000" w:rsidRPr="00000000" w14:paraId="0000003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                            Evidence of date of birth seen (sign and date)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720" w:top="720" w:left="720" w:right="720" w:header="0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jc w:val="center"/>
      <w:rPr>
        <w:b w:val="1"/>
        <w:i w:val="1"/>
        <w:sz w:val="13"/>
        <w:szCs w:val="13"/>
      </w:rPr>
    </w:pPr>
    <w:r w:rsidDel="00000000" w:rsidR="00000000" w:rsidRPr="00000000">
      <w:rPr>
        <w:b w:val="1"/>
        <w:i w:val="1"/>
        <w:sz w:val="13"/>
        <w:szCs w:val="13"/>
        <w:rtl w:val="0"/>
      </w:rPr>
      <w:t xml:space="preserve">Inspiring Primaries Academy Trust: a company limited by guarantee, registered in England and Wales, company number 08540699.</w:t>
    </w:r>
  </w:p>
  <w:p w:rsidR="00000000" w:rsidDel="00000000" w:rsidP="00000000" w:rsidRDefault="00000000" w:rsidRPr="00000000" w14:paraId="00000038">
    <w:pPr>
      <w:jc w:val="center"/>
      <w:rPr>
        <w:b w:val="1"/>
        <w:i w:val="1"/>
        <w:sz w:val="13"/>
        <w:szCs w:val="13"/>
      </w:rPr>
    </w:pPr>
    <w:r w:rsidDel="00000000" w:rsidR="00000000" w:rsidRPr="00000000">
      <w:rPr>
        <w:b w:val="1"/>
        <w:i w:val="1"/>
        <w:sz w:val="13"/>
        <w:szCs w:val="13"/>
        <w:rtl w:val="0"/>
      </w:rPr>
      <w:t xml:space="preserve">An exempt charity. Registered Office: Church Lane, Gilmorton, Leicestershire</w:t>
    </w:r>
  </w:p>
  <w:p w:rsidR="00000000" w:rsidDel="00000000" w:rsidP="00000000" w:rsidRDefault="00000000" w:rsidRPr="00000000" w14:paraId="00000039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4A26E7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4A26E7"/>
    <w:rPr>
      <w:rFonts w:ascii="Segoe UI" w:cs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62229"/>
    <w:pPr>
      <w:spacing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dlhJnGTb9G5JWW0ckV19SCgsCg==">AMUW2mWYv6xEhcwgdV/6dzxc1VtQy9ZVjp2dfDv1Q+Ce8LydvWC2Fc1vuyg1kXddz1HY4Lk8rlq8i8oVr0Mx1nYEAxEocUA5yzqgWYvxomaeX0MxPw/Z/DXgGJTQxCqP+yWlavsIdCda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2018-11-26T12:19:00Z</dcterms:created>
  <dc:creator>M Sandford</dc:creator>
</cp:coreProperties>
</file>